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D1C81" w14:textId="77777777" w:rsidR="00922647" w:rsidRPr="002E05E2" w:rsidRDefault="00922647" w:rsidP="00922647">
      <w:pPr>
        <w:rPr>
          <w:rFonts w:ascii="Calibri" w:hAnsi="Calibri" w:cs="Calibri"/>
          <w:lang w:val="en-GB"/>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026"/>
      </w:tblGrid>
      <w:tr w:rsidR="00922647" w:rsidRPr="002E05E2" w14:paraId="7EB33CBE" w14:textId="77777777" w:rsidTr="00922647">
        <w:trPr>
          <w:jc w:val="center"/>
        </w:trPr>
        <w:tc>
          <w:tcPr>
            <w:tcW w:w="9026" w:type="dxa"/>
            <w:tcBorders>
              <w:top w:val="double" w:sz="6" w:space="0" w:color="000000"/>
              <w:left w:val="double" w:sz="6" w:space="0" w:color="000000"/>
              <w:bottom w:val="double" w:sz="6" w:space="0" w:color="000000"/>
              <w:right w:val="double" w:sz="6" w:space="0" w:color="000000"/>
            </w:tcBorders>
            <w:hideMark/>
          </w:tcPr>
          <w:p w14:paraId="311B4859" w14:textId="0B961CB7" w:rsidR="00922647" w:rsidRPr="002E05E2" w:rsidRDefault="002E05E2">
            <w:pPr>
              <w:jc w:val="center"/>
              <w:rPr>
                <w:rFonts w:ascii="Calibri" w:eastAsia="Arial Unicode MS" w:hAnsi="Calibri" w:cs="Calibri"/>
                <w:b/>
                <w:caps/>
                <w:lang w:val="en-GB"/>
              </w:rPr>
            </w:pPr>
            <w:r w:rsidRPr="002E05E2">
              <w:rPr>
                <w:rFonts w:ascii="Calibri" w:hAnsi="Calibri" w:cs="Calibri"/>
                <w:b/>
                <w:caps/>
                <w:color w:val="000000"/>
                <w:sz w:val="36"/>
                <w:szCs w:val="18"/>
                <w:lang w:val="en-GB"/>
              </w:rPr>
              <w:t>REQUEST FOR INFORMATION ABOUT THE PROCESSING OF PERSONAL DATA</w:t>
            </w:r>
          </w:p>
        </w:tc>
      </w:tr>
    </w:tbl>
    <w:p w14:paraId="3D2E50FD" w14:textId="5E57BD2E" w:rsidR="00922647" w:rsidRPr="002E05E2" w:rsidRDefault="002E05E2" w:rsidP="00922647">
      <w:pPr>
        <w:pStyle w:val="Normlnweb"/>
        <w:spacing w:before="240" w:beforeAutospacing="0" w:after="240" w:afterAutospacing="0"/>
        <w:jc w:val="both"/>
        <w:rPr>
          <w:rFonts w:ascii="Calibri" w:hAnsi="Calibri" w:cs="Calibri"/>
          <w:i/>
          <w:color w:val="808080" w:themeColor="background1" w:themeShade="80"/>
          <w:sz w:val="20"/>
          <w:szCs w:val="20"/>
          <w:lang w:val="en-GB"/>
        </w:rPr>
      </w:pPr>
      <w:r w:rsidRPr="002E05E2">
        <w:rPr>
          <w:rFonts w:ascii="Calibri" w:hAnsi="Calibri" w:cs="Calibri"/>
          <w:color w:val="000000"/>
          <w:sz w:val="20"/>
          <w:szCs w:val="20"/>
          <w:lang w:val="en-GB"/>
        </w:rPr>
        <w:t xml:space="preserve">I, …………….., </w:t>
      </w:r>
      <w:r w:rsidRPr="002E05E2">
        <w:rPr>
          <w:rFonts w:ascii="Calibri" w:hAnsi="Calibri" w:cs="Calibri"/>
          <w:color w:val="000000"/>
          <w:sz w:val="20"/>
          <w:szCs w:val="20"/>
          <w:lang w:val="en-GB"/>
        </w:rPr>
        <w:t>(identification of case number, domain name in dispute, address or email)</w:t>
      </w:r>
      <w:r w:rsidRPr="002E05E2">
        <w:rPr>
          <w:rFonts w:ascii="Calibri" w:hAnsi="Calibri" w:cs="Calibri"/>
          <w:color w:val="000000"/>
          <w:sz w:val="20"/>
          <w:szCs w:val="20"/>
          <w:lang w:val="en-GB"/>
        </w:rPr>
        <w:t>………….., in accordance with Article 15 of Regulation 2016/679 of the European Parliament and of the Council of 27 April 2016, on the protection of natural persons in connection with the processing of personal data and on the free movement of this data and the repeal of Directive 95/46/EC (GDPR), am requesting confirmation as to whether the Arbitration Court attached to the Czech Chamber of Commerce and the Agrarian Chamber of the Czech Republic processes my personal data.</w:t>
      </w:r>
    </w:p>
    <w:tbl>
      <w:tblPr>
        <w:tblStyle w:val="Mkatabulky"/>
        <w:tblW w:w="0" w:type="auto"/>
        <w:tblInd w:w="0" w:type="dxa"/>
        <w:tblLook w:val="04A0" w:firstRow="1" w:lastRow="0" w:firstColumn="1" w:lastColumn="0" w:noHBand="0" w:noVBand="1"/>
      </w:tblPr>
      <w:tblGrid>
        <w:gridCol w:w="3020"/>
        <w:gridCol w:w="3021"/>
        <w:gridCol w:w="3021"/>
      </w:tblGrid>
      <w:tr w:rsidR="00922647" w:rsidRPr="002E05E2" w14:paraId="75D93E0E" w14:textId="77777777" w:rsidTr="00922647">
        <w:trPr>
          <w:trHeight w:val="400"/>
        </w:trPr>
        <w:tc>
          <w:tcPr>
            <w:tcW w:w="3020" w:type="dxa"/>
            <w:tcBorders>
              <w:top w:val="single" w:sz="4" w:space="0" w:color="auto"/>
              <w:left w:val="single" w:sz="4" w:space="0" w:color="auto"/>
              <w:bottom w:val="single" w:sz="4" w:space="0" w:color="auto"/>
              <w:right w:val="single" w:sz="4" w:space="0" w:color="auto"/>
            </w:tcBorders>
            <w:hideMark/>
          </w:tcPr>
          <w:p w14:paraId="34E5DF70" w14:textId="45645EF2" w:rsidR="00922647" w:rsidRPr="002E05E2" w:rsidRDefault="002E05E2">
            <w:pPr>
              <w:pStyle w:val="Normlnweb"/>
              <w:spacing w:before="240" w:beforeAutospacing="0" w:after="240" w:afterAutospacing="0"/>
              <w:jc w:val="both"/>
              <w:rPr>
                <w:rFonts w:asciiTheme="minorHAnsi" w:hAnsiTheme="minorHAnsi" w:cs="Calibri"/>
                <w:b/>
                <w:color w:val="000000"/>
                <w:sz w:val="20"/>
                <w:szCs w:val="20"/>
                <w:lang w:val="en-GB"/>
              </w:rPr>
            </w:pPr>
            <w:r w:rsidRPr="002E05E2">
              <w:rPr>
                <w:rFonts w:asciiTheme="minorHAnsi" w:hAnsiTheme="minorHAnsi" w:cs="Calibri"/>
                <w:b/>
                <w:color w:val="000000"/>
                <w:sz w:val="20"/>
                <w:szCs w:val="20"/>
                <w:lang w:val="en-GB"/>
              </w:rPr>
              <w:t>Name and surname</w:t>
            </w:r>
          </w:p>
        </w:tc>
        <w:tc>
          <w:tcPr>
            <w:tcW w:w="3021" w:type="dxa"/>
            <w:tcBorders>
              <w:top w:val="single" w:sz="4" w:space="0" w:color="auto"/>
              <w:left w:val="single" w:sz="4" w:space="0" w:color="auto"/>
              <w:bottom w:val="single" w:sz="4" w:space="0" w:color="auto"/>
              <w:right w:val="single" w:sz="4" w:space="0" w:color="auto"/>
            </w:tcBorders>
            <w:hideMark/>
          </w:tcPr>
          <w:p w14:paraId="71B9AA3F" w14:textId="72F21442" w:rsidR="00922647" w:rsidRPr="002E05E2" w:rsidRDefault="002E05E2">
            <w:pPr>
              <w:pStyle w:val="Normlnweb"/>
              <w:spacing w:before="240" w:beforeAutospacing="0" w:after="240" w:afterAutospacing="0"/>
              <w:jc w:val="both"/>
              <w:rPr>
                <w:rFonts w:asciiTheme="minorHAnsi" w:hAnsiTheme="minorHAnsi" w:cs="Calibri"/>
                <w:b/>
                <w:color w:val="000000"/>
                <w:sz w:val="20"/>
                <w:szCs w:val="20"/>
                <w:lang w:val="en-GB"/>
              </w:rPr>
            </w:pPr>
            <w:r w:rsidRPr="002E05E2">
              <w:rPr>
                <w:rFonts w:asciiTheme="minorHAnsi" w:hAnsiTheme="minorHAnsi" w:cs="Calibri"/>
                <w:b/>
                <w:color w:val="000000"/>
                <w:sz w:val="20"/>
                <w:szCs w:val="20"/>
                <w:lang w:val="en-GB"/>
              </w:rPr>
              <w:t>Email</w:t>
            </w:r>
          </w:p>
        </w:tc>
        <w:tc>
          <w:tcPr>
            <w:tcW w:w="3021" w:type="dxa"/>
            <w:tcBorders>
              <w:top w:val="single" w:sz="4" w:space="0" w:color="auto"/>
              <w:left w:val="single" w:sz="4" w:space="0" w:color="auto"/>
              <w:bottom w:val="single" w:sz="4" w:space="0" w:color="auto"/>
              <w:right w:val="single" w:sz="4" w:space="0" w:color="auto"/>
            </w:tcBorders>
            <w:hideMark/>
          </w:tcPr>
          <w:p w14:paraId="7AC51590" w14:textId="3D059E51" w:rsidR="00922647" w:rsidRPr="002E05E2" w:rsidRDefault="002E05E2">
            <w:pPr>
              <w:pStyle w:val="Normlnweb"/>
              <w:spacing w:before="240" w:beforeAutospacing="0" w:after="240" w:afterAutospacing="0"/>
              <w:jc w:val="both"/>
              <w:rPr>
                <w:rFonts w:asciiTheme="minorHAnsi" w:hAnsiTheme="minorHAnsi" w:cs="Calibri"/>
                <w:b/>
                <w:color w:val="000000"/>
                <w:sz w:val="20"/>
                <w:szCs w:val="20"/>
                <w:lang w:val="en-GB"/>
              </w:rPr>
            </w:pPr>
            <w:r w:rsidRPr="002E05E2">
              <w:rPr>
                <w:rFonts w:asciiTheme="minorHAnsi" w:hAnsiTheme="minorHAnsi" w:cs="Calibri"/>
                <w:b/>
                <w:color w:val="000000"/>
                <w:sz w:val="20"/>
                <w:szCs w:val="20"/>
                <w:lang w:val="en-GB"/>
              </w:rPr>
              <w:t>Address</w:t>
            </w:r>
          </w:p>
        </w:tc>
      </w:tr>
      <w:tr w:rsidR="00922647" w:rsidRPr="002E05E2" w14:paraId="72E3BD9F" w14:textId="77777777" w:rsidTr="00922647">
        <w:tc>
          <w:tcPr>
            <w:tcW w:w="3020" w:type="dxa"/>
            <w:tcBorders>
              <w:top w:val="single" w:sz="4" w:space="0" w:color="auto"/>
              <w:left w:val="single" w:sz="4" w:space="0" w:color="auto"/>
              <w:bottom w:val="single" w:sz="4" w:space="0" w:color="auto"/>
              <w:right w:val="single" w:sz="4" w:space="0" w:color="auto"/>
            </w:tcBorders>
          </w:tcPr>
          <w:p w14:paraId="2A2E8BF5" w14:textId="77777777" w:rsidR="00922647" w:rsidRPr="002E05E2" w:rsidRDefault="00922647">
            <w:pPr>
              <w:pStyle w:val="Normlnweb"/>
              <w:spacing w:before="240" w:beforeAutospacing="0" w:after="240" w:afterAutospacing="0"/>
              <w:jc w:val="both"/>
              <w:rPr>
                <w:rFonts w:asciiTheme="minorHAnsi" w:hAnsiTheme="minorHAnsi" w:cs="Calibri"/>
                <w:color w:val="000000"/>
                <w:sz w:val="20"/>
                <w:szCs w:val="20"/>
                <w:lang w:val="en-GB"/>
              </w:rPr>
            </w:pPr>
          </w:p>
        </w:tc>
        <w:tc>
          <w:tcPr>
            <w:tcW w:w="3021" w:type="dxa"/>
            <w:tcBorders>
              <w:top w:val="single" w:sz="4" w:space="0" w:color="auto"/>
              <w:left w:val="single" w:sz="4" w:space="0" w:color="auto"/>
              <w:bottom w:val="single" w:sz="4" w:space="0" w:color="auto"/>
              <w:right w:val="single" w:sz="4" w:space="0" w:color="auto"/>
            </w:tcBorders>
          </w:tcPr>
          <w:p w14:paraId="56BC0CFF" w14:textId="77777777" w:rsidR="00922647" w:rsidRPr="002E05E2" w:rsidRDefault="00922647">
            <w:pPr>
              <w:pStyle w:val="Normlnweb"/>
              <w:spacing w:before="240" w:beforeAutospacing="0" w:after="240" w:afterAutospacing="0"/>
              <w:jc w:val="both"/>
              <w:rPr>
                <w:rFonts w:asciiTheme="minorHAnsi" w:hAnsiTheme="minorHAnsi" w:cs="Calibri"/>
                <w:color w:val="000000"/>
                <w:sz w:val="20"/>
                <w:szCs w:val="20"/>
                <w:lang w:val="en-GB"/>
              </w:rPr>
            </w:pPr>
          </w:p>
        </w:tc>
        <w:tc>
          <w:tcPr>
            <w:tcW w:w="3021" w:type="dxa"/>
            <w:tcBorders>
              <w:top w:val="single" w:sz="4" w:space="0" w:color="auto"/>
              <w:left w:val="single" w:sz="4" w:space="0" w:color="auto"/>
              <w:bottom w:val="single" w:sz="4" w:space="0" w:color="auto"/>
              <w:right w:val="single" w:sz="4" w:space="0" w:color="auto"/>
            </w:tcBorders>
          </w:tcPr>
          <w:p w14:paraId="074B680F" w14:textId="77777777" w:rsidR="00922647" w:rsidRPr="002E05E2" w:rsidRDefault="00922647">
            <w:pPr>
              <w:pStyle w:val="Normlnweb"/>
              <w:spacing w:before="240" w:beforeAutospacing="0" w:after="240" w:afterAutospacing="0"/>
              <w:jc w:val="both"/>
              <w:rPr>
                <w:rFonts w:asciiTheme="minorHAnsi" w:hAnsiTheme="minorHAnsi" w:cs="Calibri"/>
                <w:color w:val="000000"/>
                <w:sz w:val="20"/>
                <w:szCs w:val="20"/>
                <w:lang w:val="en-GB"/>
              </w:rPr>
            </w:pPr>
          </w:p>
        </w:tc>
      </w:tr>
    </w:tbl>
    <w:p w14:paraId="25EE631E" w14:textId="283B60F4" w:rsidR="00922647" w:rsidRPr="002E05E2" w:rsidRDefault="002E05E2" w:rsidP="00922647">
      <w:pPr>
        <w:pStyle w:val="Normlnweb"/>
        <w:spacing w:before="240" w:beforeAutospacing="0" w:after="240" w:afterAutospacing="0"/>
        <w:jc w:val="both"/>
        <w:rPr>
          <w:rFonts w:asciiTheme="minorHAnsi" w:hAnsiTheme="minorHAnsi" w:cs="Calibri"/>
          <w:color w:val="000000"/>
          <w:sz w:val="20"/>
          <w:szCs w:val="20"/>
          <w:lang w:val="en-GB"/>
        </w:rPr>
      </w:pPr>
      <w:r w:rsidRPr="002E05E2">
        <w:rPr>
          <w:rFonts w:asciiTheme="minorHAnsi" w:hAnsiTheme="minorHAnsi" w:cs="Calibri"/>
          <w:color w:val="000000"/>
          <w:sz w:val="20"/>
          <w:szCs w:val="20"/>
          <w:lang w:val="en-GB"/>
        </w:rPr>
        <w:t>In the event that the Court of Arbitration processes personal data, I request a list of them, including the purpose of processing, the category of personal data concerned, the recipients of the data, the planned storage period and sources of personal data different from the data subject</w:t>
      </w:r>
      <w:r w:rsidR="00922647" w:rsidRPr="002E05E2">
        <w:rPr>
          <w:rFonts w:asciiTheme="minorHAnsi" w:hAnsiTheme="minorHAnsi" w:cs="Calibri"/>
          <w:color w:val="000000"/>
          <w:sz w:val="20"/>
          <w:szCs w:val="20"/>
          <w:lang w:val="en-GB"/>
        </w:rPr>
        <w:t>.</w:t>
      </w:r>
    </w:p>
    <w:p w14:paraId="455D2E2B" w14:textId="49AB0C39" w:rsidR="00922647" w:rsidRPr="002E05E2" w:rsidRDefault="002E05E2" w:rsidP="00922647">
      <w:pPr>
        <w:spacing w:before="480"/>
        <w:rPr>
          <w:rFonts w:asciiTheme="minorHAnsi" w:hAnsiTheme="minorHAnsi" w:cs="Calibri"/>
          <w:color w:val="000000"/>
          <w:sz w:val="20"/>
          <w:szCs w:val="20"/>
          <w:lang w:val="en-GB"/>
        </w:rPr>
      </w:pPr>
      <w:r w:rsidRPr="002E05E2">
        <w:rPr>
          <w:rFonts w:asciiTheme="minorHAnsi" w:hAnsiTheme="minorHAnsi" w:cs="Calibri"/>
          <w:color w:val="000000"/>
          <w:sz w:val="20"/>
          <w:szCs w:val="20"/>
          <w:lang w:val="en-GB"/>
        </w:rPr>
        <w:t>Date:</w:t>
      </w:r>
    </w:p>
    <w:p w14:paraId="342392CC" w14:textId="56230821" w:rsidR="002E05E2" w:rsidRPr="002E05E2" w:rsidRDefault="002E05E2" w:rsidP="00922647">
      <w:pPr>
        <w:spacing w:before="480"/>
        <w:rPr>
          <w:rFonts w:asciiTheme="minorHAnsi" w:hAnsiTheme="minorHAnsi" w:cs="Calibri"/>
          <w:color w:val="000000"/>
          <w:sz w:val="20"/>
          <w:szCs w:val="20"/>
          <w:lang w:val="en-GB"/>
        </w:rPr>
      </w:pPr>
      <w:r w:rsidRPr="002E05E2">
        <w:rPr>
          <w:rFonts w:asciiTheme="minorHAnsi" w:hAnsiTheme="minorHAnsi" w:cs="Calibri"/>
          <w:color w:val="000000"/>
          <w:sz w:val="20"/>
          <w:szCs w:val="20"/>
          <w:lang w:val="en-GB"/>
        </w:rPr>
        <w:t xml:space="preserve">Place: </w:t>
      </w:r>
    </w:p>
    <w:p w14:paraId="22C11146" w14:textId="77777777" w:rsidR="00922647" w:rsidRPr="002E05E2" w:rsidRDefault="00922647" w:rsidP="00922647">
      <w:pPr>
        <w:tabs>
          <w:tab w:val="center" w:pos="6804"/>
        </w:tabs>
        <w:spacing w:before="240"/>
        <w:rPr>
          <w:rFonts w:asciiTheme="minorHAnsi" w:hAnsiTheme="minorHAnsi" w:cs="Calibri"/>
          <w:color w:val="000000"/>
          <w:sz w:val="20"/>
          <w:szCs w:val="20"/>
          <w:lang w:val="en-GB"/>
        </w:rPr>
      </w:pPr>
      <w:r w:rsidRPr="002E05E2">
        <w:rPr>
          <w:rFonts w:asciiTheme="minorHAnsi" w:hAnsiTheme="minorHAnsi" w:cs="Calibri"/>
          <w:color w:val="000000"/>
          <w:sz w:val="20"/>
          <w:szCs w:val="20"/>
          <w:lang w:val="en-GB"/>
        </w:rPr>
        <w:tab/>
        <w:t>……………………………………………..</w:t>
      </w:r>
    </w:p>
    <w:p w14:paraId="63C06240" w14:textId="3594444A" w:rsidR="00922647" w:rsidRPr="002E05E2" w:rsidRDefault="00922647" w:rsidP="00922647">
      <w:pPr>
        <w:tabs>
          <w:tab w:val="center" w:pos="6804"/>
        </w:tabs>
        <w:rPr>
          <w:rFonts w:asciiTheme="minorHAnsi" w:hAnsiTheme="minorHAnsi" w:cs="Calibri"/>
          <w:color w:val="000000"/>
          <w:sz w:val="20"/>
          <w:szCs w:val="20"/>
          <w:lang w:val="en-GB"/>
        </w:rPr>
      </w:pPr>
      <w:r w:rsidRPr="002E05E2">
        <w:rPr>
          <w:rFonts w:asciiTheme="minorHAnsi" w:hAnsiTheme="minorHAnsi" w:cs="Calibri"/>
          <w:color w:val="000000"/>
          <w:sz w:val="20"/>
          <w:szCs w:val="20"/>
          <w:lang w:val="en-GB"/>
        </w:rPr>
        <w:tab/>
      </w:r>
      <w:r w:rsidR="002E05E2" w:rsidRPr="002E05E2">
        <w:rPr>
          <w:rFonts w:asciiTheme="minorHAnsi" w:hAnsiTheme="minorHAnsi" w:cs="Calibri"/>
          <w:color w:val="000000"/>
          <w:sz w:val="20"/>
          <w:szCs w:val="20"/>
          <w:lang w:val="en-GB"/>
        </w:rPr>
        <w:t>Signature</w:t>
      </w:r>
    </w:p>
    <w:p w14:paraId="66861773" w14:textId="77777777" w:rsidR="00562C42" w:rsidRPr="002E05E2" w:rsidRDefault="00562C42">
      <w:pPr>
        <w:rPr>
          <w:lang w:val="en-GB"/>
        </w:rPr>
      </w:pPr>
    </w:p>
    <w:sectPr w:rsidR="00562C42" w:rsidRPr="002E05E2" w:rsidSect="00E75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98"/>
    <w:rsid w:val="00113D75"/>
    <w:rsid w:val="001869B6"/>
    <w:rsid w:val="002E05E2"/>
    <w:rsid w:val="004B140E"/>
    <w:rsid w:val="00562C42"/>
    <w:rsid w:val="007A0AAE"/>
    <w:rsid w:val="00922647"/>
    <w:rsid w:val="00AF4B98"/>
    <w:rsid w:val="00BA0B6A"/>
    <w:rsid w:val="00E751A1"/>
    <w:rsid w:val="00F66A77"/>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1C81"/>
  <w15:chartTrackingRefBased/>
  <w15:docId w15:val="{10529678-A52C-4215-9760-58158768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26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unhideWhenUsed/>
    <w:rsid w:val="00922647"/>
    <w:pPr>
      <w:spacing w:before="100" w:beforeAutospacing="1" w:after="100" w:afterAutospacing="1"/>
    </w:pPr>
  </w:style>
  <w:style w:type="table" w:styleId="Mkatabulky">
    <w:name w:val="Table Grid"/>
    <w:basedOn w:val="Normlntabulka"/>
    <w:rsid w:val="00922647"/>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60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853</Characters>
  <Application>Microsoft Office Word</Application>
  <DocSecurity>0</DocSecurity>
  <Lines>7</Lines>
  <Paragraphs>1</Paragraphs>
  <ScaleCrop>false</ScaleCrop>
  <HeadingPairs>
    <vt:vector size="2" baseType="variant">
      <vt:variant>
        <vt:lpstr>Název</vt:lpstr>
      </vt:variant>
      <vt:variant>
        <vt:i4>1</vt:i4>
      </vt:variant>
    </vt:vector>
  </HeadingPairs>
  <TitlesOfParts>
    <vt:vector size="1" baseType="lpstr">
      <vt:lpstr/>
    </vt:vector>
  </TitlesOfParts>
  <Company>Advokátní kancelář Pokorný, Wagner &amp; spol.</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Advokátní kancelář Pokorný, Wagner &amp; partneři</dc:creator>
  <cp:keywords/>
  <dc:description/>
  <cp:lastModifiedBy>Lenka Náhlovská</cp:lastModifiedBy>
  <cp:revision>2</cp:revision>
  <dcterms:created xsi:type="dcterms:W3CDTF">2024-06-27T09:11:00Z</dcterms:created>
  <dcterms:modified xsi:type="dcterms:W3CDTF">2024-06-27T09:11:00Z</dcterms:modified>
</cp:coreProperties>
</file>